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721DB" w14:textId="77777777" w:rsidR="00EA17F0" w:rsidRDefault="00EA17F0" w:rsidP="00EA17F0">
      <w:pPr>
        <w:ind w:left="720"/>
        <w:rPr>
          <w:rFonts w:ascii="Algerian" w:hAnsi="Algerian"/>
          <w:color w:val="538135" w:themeColor="accent6" w:themeShade="BF"/>
          <w:sz w:val="34"/>
          <w:szCs w:val="34"/>
        </w:rPr>
      </w:pPr>
      <w:r w:rsidRPr="00960E4C">
        <w:rPr>
          <w:rFonts w:ascii="Algerian" w:hAnsi="Algerian"/>
          <w:color w:val="538135" w:themeColor="accent6" w:themeShade="BF"/>
          <w:sz w:val="34"/>
          <w:szCs w:val="34"/>
        </w:rPr>
        <w:t xml:space="preserve">Trinity Climate Action Prayer Support – June </w:t>
      </w:r>
    </w:p>
    <w:p w14:paraId="3CFA931E" w14:textId="77777777" w:rsidR="00EA17F0" w:rsidRDefault="00EA17F0" w:rsidP="00EA17F0">
      <w:pPr>
        <w:rPr>
          <w:rFonts w:ascii="Georgia" w:hAnsi="Georgia"/>
          <w:sz w:val="24"/>
          <w:szCs w:val="24"/>
        </w:rPr>
      </w:pPr>
      <w:r>
        <w:rPr>
          <w:rFonts w:ascii="Georgia" w:hAnsi="Georgia"/>
          <w:sz w:val="24"/>
          <w:szCs w:val="24"/>
        </w:rPr>
        <w:t>Dear Supporter,</w:t>
      </w:r>
    </w:p>
    <w:p w14:paraId="73EAC774" w14:textId="20D2F36D" w:rsidR="00EA17F0" w:rsidRDefault="00EA17F0" w:rsidP="00EA17F0">
      <w:pPr>
        <w:rPr>
          <w:rFonts w:ascii="Georgia" w:hAnsi="Georgia"/>
          <w:sz w:val="24"/>
          <w:szCs w:val="24"/>
        </w:rPr>
      </w:pPr>
      <w:r>
        <w:rPr>
          <w:rFonts w:ascii="Georgia" w:hAnsi="Georgia"/>
          <w:sz w:val="24"/>
          <w:szCs w:val="24"/>
        </w:rPr>
        <w:t>The A Rocha Judges came to Trinity on Friday, 23</w:t>
      </w:r>
      <w:r w:rsidRPr="005F3E14">
        <w:rPr>
          <w:rFonts w:ascii="Georgia" w:hAnsi="Georgia"/>
          <w:sz w:val="24"/>
          <w:szCs w:val="24"/>
          <w:vertAlign w:val="superscript"/>
        </w:rPr>
        <w:t>rd</w:t>
      </w:r>
      <w:r>
        <w:rPr>
          <w:rFonts w:ascii="Georgia" w:hAnsi="Georgia"/>
          <w:sz w:val="24"/>
          <w:szCs w:val="24"/>
        </w:rPr>
        <w:t xml:space="preserve"> May. We did our best.  Thank you for your prayers.  Now we have to wait for about two weeks or more for the official result, </w:t>
      </w:r>
      <w:r w:rsidR="00C235A0">
        <w:rPr>
          <w:rFonts w:ascii="Georgia" w:hAnsi="Georgia"/>
          <w:sz w:val="24"/>
          <w:szCs w:val="24"/>
        </w:rPr>
        <w:t>Gold or not</w:t>
      </w:r>
      <w:r>
        <w:rPr>
          <w:rFonts w:ascii="Georgia" w:hAnsi="Georgia"/>
          <w:sz w:val="24"/>
          <w:szCs w:val="24"/>
        </w:rPr>
        <w:t>.</w:t>
      </w:r>
    </w:p>
    <w:p w14:paraId="10F29A04" w14:textId="77777777" w:rsidR="00EA17F0" w:rsidRDefault="00EA17F0" w:rsidP="00EA17F0">
      <w:pPr>
        <w:rPr>
          <w:rFonts w:ascii="Georgia" w:hAnsi="Georgia"/>
          <w:sz w:val="24"/>
          <w:szCs w:val="24"/>
        </w:rPr>
      </w:pPr>
      <w:r>
        <w:rPr>
          <w:rFonts w:ascii="Georgia" w:hAnsi="Georgia"/>
          <w:sz w:val="24"/>
          <w:szCs w:val="24"/>
        </w:rPr>
        <w:t>In the meantime, the Trinity Eco Group will continue to meet and eco activities continue.</w:t>
      </w:r>
    </w:p>
    <w:p w14:paraId="460B3C15" w14:textId="77777777" w:rsidR="00EA17F0" w:rsidRPr="005056BB" w:rsidRDefault="00EA17F0" w:rsidP="00EA17F0">
      <w:pPr>
        <w:pStyle w:val="ListParagraph"/>
        <w:numPr>
          <w:ilvl w:val="0"/>
          <w:numId w:val="32"/>
        </w:numPr>
        <w:rPr>
          <w:rFonts w:ascii="Georgia" w:hAnsi="Georgia"/>
          <w:sz w:val="24"/>
          <w:szCs w:val="24"/>
        </w:rPr>
      </w:pPr>
      <w:r>
        <w:rPr>
          <w:rFonts w:ascii="Georgia" w:hAnsi="Georgia"/>
          <w:sz w:val="24"/>
          <w:szCs w:val="24"/>
        </w:rPr>
        <w:t>Give thanks for continued enthusiasm and work of the Trinity Eco Group and bless and guide them in the post-Award phase of their activities.</w:t>
      </w:r>
    </w:p>
    <w:p w14:paraId="380CC70C" w14:textId="77777777" w:rsidR="00EA17F0" w:rsidRPr="00D46EDF" w:rsidRDefault="00EA17F0" w:rsidP="00EA17F0">
      <w:pPr>
        <w:pStyle w:val="ListParagraph"/>
        <w:numPr>
          <w:ilvl w:val="0"/>
          <w:numId w:val="32"/>
        </w:numPr>
        <w:rPr>
          <w:rFonts w:ascii="Georgia" w:hAnsi="Georgia"/>
          <w:sz w:val="24"/>
          <w:szCs w:val="24"/>
        </w:rPr>
      </w:pPr>
      <w:r>
        <w:rPr>
          <w:rFonts w:ascii="Georgia" w:hAnsi="Georgia"/>
          <w:sz w:val="24"/>
          <w:szCs w:val="24"/>
        </w:rPr>
        <w:t xml:space="preserve">Please pray for the </w:t>
      </w:r>
      <w:r w:rsidRPr="00D46EDF">
        <w:rPr>
          <w:rFonts w:ascii="Georgia" w:hAnsi="Georgia"/>
          <w:sz w:val="24"/>
          <w:szCs w:val="24"/>
        </w:rPr>
        <w:t>Pizza the Action Work Evening-cum-BBQ on Wednesday, 4</w:t>
      </w:r>
      <w:r w:rsidRPr="00D46EDF">
        <w:rPr>
          <w:rFonts w:ascii="Georgia" w:hAnsi="Georgia"/>
          <w:sz w:val="24"/>
          <w:szCs w:val="24"/>
          <w:vertAlign w:val="superscript"/>
        </w:rPr>
        <w:t>th</w:t>
      </w:r>
      <w:r w:rsidRPr="00D46EDF">
        <w:rPr>
          <w:rFonts w:ascii="Georgia" w:hAnsi="Georgia"/>
          <w:sz w:val="24"/>
          <w:szCs w:val="24"/>
        </w:rPr>
        <w:t xml:space="preserve"> June</w:t>
      </w:r>
      <w:r>
        <w:rPr>
          <w:rFonts w:ascii="Georgia" w:hAnsi="Georgia"/>
          <w:sz w:val="24"/>
          <w:szCs w:val="24"/>
        </w:rPr>
        <w:t xml:space="preserve"> and all the activities they will do in progressing the Courtyard Garden behind the church</w:t>
      </w:r>
      <w:r w:rsidRPr="00D46EDF">
        <w:rPr>
          <w:rFonts w:ascii="Georgia" w:hAnsi="Georgia"/>
          <w:sz w:val="24"/>
          <w:szCs w:val="24"/>
        </w:rPr>
        <w:t xml:space="preserve">. </w:t>
      </w:r>
    </w:p>
    <w:p w14:paraId="5D3CF3E5" w14:textId="77777777" w:rsidR="00EA17F0" w:rsidRDefault="00EA17F0" w:rsidP="00EA17F0">
      <w:pPr>
        <w:rPr>
          <w:rFonts w:ascii="Georgia" w:hAnsi="Georgia"/>
          <w:sz w:val="24"/>
          <w:szCs w:val="24"/>
        </w:rPr>
      </w:pPr>
      <w:r>
        <w:rPr>
          <w:rFonts w:ascii="Georgia" w:hAnsi="Georgia"/>
          <w:sz w:val="24"/>
          <w:szCs w:val="24"/>
        </w:rPr>
        <w:t>The next big Eco event is the Grand Opening of our Eco Community Garden on Saturday, 28</w:t>
      </w:r>
      <w:r w:rsidRPr="00241BB8">
        <w:rPr>
          <w:rFonts w:ascii="Georgia" w:hAnsi="Georgia"/>
          <w:sz w:val="24"/>
          <w:szCs w:val="24"/>
          <w:vertAlign w:val="superscript"/>
        </w:rPr>
        <w:t>th</w:t>
      </w:r>
      <w:r>
        <w:rPr>
          <w:rFonts w:ascii="Georgia" w:hAnsi="Georgia"/>
          <w:sz w:val="24"/>
          <w:szCs w:val="24"/>
        </w:rPr>
        <w:t xml:space="preserve"> June.  A wilderness of bare concrete, tarmac and rubbish has been transformed in five years into a “garden”!     It is not far short of a miracle. </w:t>
      </w:r>
    </w:p>
    <w:p w14:paraId="7EB478FA" w14:textId="77777777" w:rsidR="00EA17F0" w:rsidRPr="004F47A1"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Give t</w:t>
      </w:r>
      <w:r w:rsidRPr="00137D0D">
        <w:rPr>
          <w:rFonts w:ascii="Georgia" w:hAnsi="Georgia" w:cs="Arial"/>
          <w:color w:val="000000"/>
          <w:shd w:val="clear" w:color="auto" w:fill="FFFFFF"/>
        </w:rPr>
        <w:t>hanks for Marion Barker</w:t>
      </w:r>
      <w:r>
        <w:rPr>
          <w:rFonts w:ascii="Georgia" w:hAnsi="Georgia" w:cs="Arial"/>
          <w:color w:val="000000"/>
          <w:shd w:val="clear" w:color="auto" w:fill="FFFFFF"/>
        </w:rPr>
        <w:t xml:space="preserve"> who designed the original plan and layout of the new Eco Community Garden.</w:t>
      </w:r>
    </w:p>
    <w:p w14:paraId="6C9210E5" w14:textId="2484485C" w:rsidR="00EA17F0" w:rsidRPr="00137D0D"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Give t</w:t>
      </w:r>
      <w:r w:rsidRPr="00137D0D">
        <w:rPr>
          <w:rFonts w:ascii="Georgia" w:hAnsi="Georgia" w:cs="Arial"/>
          <w:color w:val="000000"/>
          <w:shd w:val="clear" w:color="auto" w:fill="FFFFFF"/>
        </w:rPr>
        <w:t>hanks for Jenny Griggs</w:t>
      </w:r>
      <w:r>
        <w:rPr>
          <w:rFonts w:ascii="Georgia" w:hAnsi="Georgia" w:cs="Arial"/>
          <w:color w:val="000000"/>
          <w:shd w:val="clear" w:color="auto" w:fill="FFFFFF"/>
        </w:rPr>
        <w:t xml:space="preserve"> of Natural England who suggested and supplied the “Living Wall”</w:t>
      </w:r>
      <w:r w:rsidR="007E13AA">
        <w:rPr>
          <w:rFonts w:ascii="Georgia" w:hAnsi="Georgia" w:cs="Arial"/>
          <w:color w:val="000000"/>
          <w:shd w:val="clear" w:color="auto" w:fill="FFFFFF"/>
        </w:rPr>
        <w:t xml:space="preserve"> and has produced a short film of our efforts</w:t>
      </w:r>
      <w:r w:rsidR="005B160F">
        <w:rPr>
          <w:rFonts w:ascii="Georgia" w:hAnsi="Georgia" w:cs="Arial"/>
          <w:color w:val="000000"/>
          <w:shd w:val="clear" w:color="auto" w:fill="FFFFFF"/>
        </w:rPr>
        <w:t>, starring Anita, Carol, Lisa and Archie</w:t>
      </w:r>
      <w:r w:rsidR="00570CD0">
        <w:rPr>
          <w:rFonts w:ascii="Georgia" w:hAnsi="Georgia" w:cs="Arial"/>
          <w:color w:val="000000"/>
          <w:shd w:val="clear" w:color="auto" w:fill="FFFFFF"/>
        </w:rPr>
        <w:t xml:space="preserve"> (!)</w:t>
      </w:r>
      <w:r>
        <w:rPr>
          <w:rFonts w:ascii="Georgia" w:hAnsi="Georgia" w:cs="Arial"/>
          <w:color w:val="000000"/>
          <w:shd w:val="clear" w:color="auto" w:fill="FFFFFF"/>
        </w:rPr>
        <w:t>.</w:t>
      </w:r>
    </w:p>
    <w:p w14:paraId="3A9F079E" w14:textId="0F11A6AF" w:rsidR="00EA17F0"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Give t</w:t>
      </w:r>
      <w:r w:rsidRPr="00137D0D">
        <w:rPr>
          <w:rFonts w:ascii="Georgia" w:hAnsi="Georgia" w:cs="Arial"/>
          <w:color w:val="000000"/>
          <w:shd w:val="clear" w:color="auto" w:fill="FFFFFF"/>
        </w:rPr>
        <w:t xml:space="preserve">hanks for all the </w:t>
      </w:r>
      <w:r>
        <w:rPr>
          <w:rFonts w:ascii="Georgia" w:hAnsi="Georgia" w:cs="Arial"/>
          <w:color w:val="000000"/>
          <w:shd w:val="clear" w:color="auto" w:fill="FFFFFF"/>
        </w:rPr>
        <w:t>Trinity Eco Group (Anita, Carol, Fiona,</w:t>
      </w:r>
      <w:r w:rsidR="00D236F8">
        <w:rPr>
          <w:rFonts w:ascii="Georgia" w:hAnsi="Georgia" w:cs="Arial"/>
          <w:color w:val="000000"/>
          <w:shd w:val="clear" w:color="auto" w:fill="FFFFFF"/>
        </w:rPr>
        <w:t xml:space="preserve"> Freda,</w:t>
      </w:r>
      <w:r>
        <w:rPr>
          <w:rFonts w:ascii="Georgia" w:hAnsi="Georgia" w:cs="Arial"/>
          <w:color w:val="000000"/>
          <w:shd w:val="clear" w:color="auto" w:fill="FFFFFF"/>
        </w:rPr>
        <w:t xml:space="preserve"> Lisa, Sandra et al)</w:t>
      </w:r>
      <w:r w:rsidRPr="00137D0D">
        <w:rPr>
          <w:rFonts w:ascii="Georgia" w:hAnsi="Georgia" w:cs="Arial"/>
          <w:color w:val="000000"/>
          <w:shd w:val="clear" w:color="auto" w:fill="FFFFFF"/>
        </w:rPr>
        <w:t xml:space="preserve"> who </w:t>
      </w:r>
      <w:r>
        <w:rPr>
          <w:rFonts w:ascii="Georgia" w:hAnsi="Georgia" w:cs="Arial"/>
          <w:color w:val="000000"/>
          <w:shd w:val="clear" w:color="auto" w:fill="FFFFFF"/>
        </w:rPr>
        <w:t>helped establish</w:t>
      </w:r>
      <w:r w:rsidRPr="00137D0D">
        <w:rPr>
          <w:rFonts w:ascii="Georgia" w:hAnsi="Georgia" w:cs="Arial"/>
          <w:color w:val="000000"/>
          <w:shd w:val="clear" w:color="auto" w:fill="FFFFFF"/>
        </w:rPr>
        <w:t xml:space="preserve"> </w:t>
      </w:r>
      <w:r>
        <w:rPr>
          <w:rFonts w:ascii="Georgia" w:hAnsi="Georgia" w:cs="Arial"/>
          <w:color w:val="000000"/>
          <w:shd w:val="clear" w:color="auto" w:fill="FFFFFF"/>
        </w:rPr>
        <w:t>the “garden”</w:t>
      </w:r>
      <w:r w:rsidRPr="00137D0D">
        <w:rPr>
          <w:rFonts w:ascii="Georgia" w:hAnsi="Georgia" w:cs="Arial"/>
          <w:color w:val="000000"/>
          <w:shd w:val="clear" w:color="auto" w:fill="FFFFFF"/>
        </w:rPr>
        <w:t xml:space="preserve"> and secured the funding</w:t>
      </w:r>
      <w:r>
        <w:rPr>
          <w:rFonts w:ascii="Georgia" w:hAnsi="Georgia" w:cs="Arial"/>
          <w:color w:val="000000"/>
          <w:shd w:val="clear" w:color="auto" w:fill="FFFFFF"/>
        </w:rPr>
        <w:t xml:space="preserve"> and continue to do so.</w:t>
      </w:r>
    </w:p>
    <w:p w14:paraId="01F41DEE" w14:textId="77777777" w:rsidR="00EA17F0" w:rsidRPr="00137D0D"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Give t</w:t>
      </w:r>
      <w:r w:rsidRPr="00137D0D">
        <w:rPr>
          <w:rFonts w:ascii="Georgia" w:hAnsi="Georgia" w:cs="Arial"/>
          <w:color w:val="000000"/>
          <w:shd w:val="clear" w:color="auto" w:fill="FFFFFF"/>
        </w:rPr>
        <w:t>hanks</w:t>
      </w:r>
      <w:r>
        <w:rPr>
          <w:rFonts w:ascii="Georgia" w:hAnsi="Georgia" w:cs="Arial"/>
          <w:color w:val="000000"/>
          <w:shd w:val="clear" w:color="auto" w:fill="FFFFFF"/>
        </w:rPr>
        <w:t xml:space="preserve"> for Lisa setting up the “Trinity Community Garden” WhatsApp site and how well used it has been. </w:t>
      </w:r>
    </w:p>
    <w:p w14:paraId="0D2CEBA9" w14:textId="77777777" w:rsidR="00EA17F0" w:rsidRPr="00137D0D"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Give t</w:t>
      </w:r>
      <w:r w:rsidRPr="00137D0D">
        <w:rPr>
          <w:rFonts w:ascii="Georgia" w:hAnsi="Georgia" w:cs="Arial"/>
          <w:color w:val="000000"/>
          <w:shd w:val="clear" w:color="auto" w:fill="FFFFFF"/>
        </w:rPr>
        <w:t xml:space="preserve">hanks for the </w:t>
      </w:r>
      <w:r>
        <w:rPr>
          <w:rFonts w:ascii="Georgia" w:hAnsi="Georgia" w:cs="Arial"/>
          <w:color w:val="000000"/>
          <w:shd w:val="clear" w:color="auto" w:fill="FFFFFF"/>
        </w:rPr>
        <w:t xml:space="preserve">“Garden” </w:t>
      </w:r>
      <w:r w:rsidRPr="00137D0D">
        <w:rPr>
          <w:rFonts w:ascii="Georgia" w:hAnsi="Georgia" w:cs="Arial"/>
          <w:color w:val="000000"/>
          <w:shd w:val="clear" w:color="auto" w:fill="FFFFFF"/>
        </w:rPr>
        <w:t>Volunteers</w:t>
      </w:r>
      <w:r>
        <w:rPr>
          <w:rFonts w:ascii="Georgia" w:hAnsi="Georgia" w:cs="Arial"/>
          <w:color w:val="000000"/>
          <w:shd w:val="clear" w:color="auto" w:fill="FFFFFF"/>
        </w:rPr>
        <w:t xml:space="preserve"> who do the gardening, many of whom come from outside Trinity.</w:t>
      </w:r>
    </w:p>
    <w:p w14:paraId="0F596EB8" w14:textId="77777777" w:rsidR="00EA17F0"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 xml:space="preserve">Give thanks for achieving a </w:t>
      </w:r>
      <w:r w:rsidRPr="00137D0D">
        <w:rPr>
          <w:rFonts w:ascii="Georgia" w:hAnsi="Georgia" w:cs="Arial"/>
          <w:color w:val="000000"/>
          <w:shd w:val="clear" w:color="auto" w:fill="FFFFFF"/>
        </w:rPr>
        <w:t>Britain in Bloom</w:t>
      </w:r>
      <w:r>
        <w:rPr>
          <w:rFonts w:ascii="Georgia" w:hAnsi="Georgia" w:cs="Arial"/>
          <w:color w:val="000000"/>
          <w:shd w:val="clear" w:color="auto" w:fill="FFFFFF"/>
        </w:rPr>
        <w:t xml:space="preserve"> award.</w:t>
      </w:r>
    </w:p>
    <w:p w14:paraId="74F9356A" w14:textId="77777777" w:rsidR="00EA17F0"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Bless the Grand Opening of the Trinity Community Eco Garden on Saturday, 28</w:t>
      </w:r>
      <w:r w:rsidRPr="00597E2A">
        <w:rPr>
          <w:rFonts w:ascii="Georgia" w:hAnsi="Georgia" w:cs="Arial"/>
          <w:color w:val="000000"/>
          <w:shd w:val="clear" w:color="auto" w:fill="FFFFFF"/>
          <w:vertAlign w:val="superscript"/>
        </w:rPr>
        <w:t>th</w:t>
      </w:r>
      <w:r>
        <w:rPr>
          <w:rFonts w:ascii="Georgia" w:hAnsi="Georgia" w:cs="Arial"/>
          <w:color w:val="000000"/>
          <w:shd w:val="clear" w:color="auto" w:fill="FFFFFF"/>
        </w:rPr>
        <w:t xml:space="preserve"> May and all involved in this important event.  May it be well supported.</w:t>
      </w:r>
    </w:p>
    <w:p w14:paraId="17831763" w14:textId="77777777" w:rsidR="00EA17F0" w:rsidRDefault="00EA17F0" w:rsidP="00EA17F0">
      <w:pPr>
        <w:pStyle w:val="NormalWeb"/>
        <w:numPr>
          <w:ilvl w:val="0"/>
          <w:numId w:val="32"/>
        </w:numPr>
        <w:shd w:val="clear" w:color="auto" w:fill="FFFFFF"/>
        <w:rPr>
          <w:rFonts w:ascii="Georgia" w:hAnsi="Georgia" w:cs="Arial"/>
          <w:color w:val="000000"/>
          <w:shd w:val="clear" w:color="auto" w:fill="FFFFFF"/>
        </w:rPr>
      </w:pPr>
      <w:r>
        <w:rPr>
          <w:rFonts w:ascii="Georgia" w:hAnsi="Georgia" w:cs="Arial"/>
          <w:color w:val="000000"/>
          <w:shd w:val="clear" w:color="auto" w:fill="FFFFFF"/>
        </w:rPr>
        <w:t>Bless the associated Eco Coffee Stop also on Saturday, 28</w:t>
      </w:r>
      <w:r w:rsidRPr="00597E2A">
        <w:rPr>
          <w:rFonts w:ascii="Georgia" w:hAnsi="Georgia" w:cs="Arial"/>
          <w:color w:val="000000"/>
          <w:shd w:val="clear" w:color="auto" w:fill="FFFFFF"/>
          <w:vertAlign w:val="superscript"/>
        </w:rPr>
        <w:t>th</w:t>
      </w:r>
      <w:r>
        <w:rPr>
          <w:rFonts w:ascii="Georgia" w:hAnsi="Georgia" w:cs="Arial"/>
          <w:color w:val="000000"/>
          <w:shd w:val="clear" w:color="auto" w:fill="FFFFFF"/>
        </w:rPr>
        <w:t xml:space="preserve"> May.</w:t>
      </w:r>
    </w:p>
    <w:p w14:paraId="1B24F42E" w14:textId="77777777" w:rsidR="00EA17F0" w:rsidRDefault="00EA17F0" w:rsidP="00EA17F0">
      <w:pPr>
        <w:ind w:left="360"/>
        <w:rPr>
          <w:rFonts w:ascii="Georgia" w:hAnsi="Georgia"/>
          <w:sz w:val="24"/>
          <w:szCs w:val="24"/>
        </w:rPr>
      </w:pPr>
      <w:r>
        <w:rPr>
          <w:rFonts w:ascii="Georgia" w:hAnsi="Georgia"/>
          <w:sz w:val="24"/>
          <w:szCs w:val="24"/>
        </w:rPr>
        <w:t>But “caring for God’s earth” is not just about us here at Trinity.</w:t>
      </w:r>
    </w:p>
    <w:p w14:paraId="73B83990" w14:textId="77777777" w:rsidR="00EA17F0" w:rsidRPr="005307C0" w:rsidRDefault="00EA17F0" w:rsidP="00EA17F0">
      <w:pPr>
        <w:pStyle w:val="ListParagraph"/>
        <w:numPr>
          <w:ilvl w:val="0"/>
          <w:numId w:val="32"/>
        </w:numPr>
        <w:shd w:val="clear" w:color="auto" w:fill="FFFFFF"/>
        <w:spacing w:after="0"/>
        <w:rPr>
          <w:rFonts w:ascii="Georgia" w:hAnsi="Georgia" w:cs="Open Sans"/>
          <w:spacing w:val="3"/>
          <w:sz w:val="24"/>
          <w:szCs w:val="24"/>
          <w:shd w:val="clear" w:color="auto" w:fill="FFFFFF"/>
        </w:rPr>
      </w:pPr>
      <w:r w:rsidRPr="005307C0">
        <w:rPr>
          <w:rFonts w:ascii="Georgia" w:hAnsi="Georgia"/>
          <w:b/>
          <w:bCs/>
          <w:sz w:val="24"/>
          <w:szCs w:val="24"/>
        </w:rPr>
        <w:t xml:space="preserve">Burundi </w:t>
      </w:r>
      <w:r w:rsidRPr="005307C0">
        <w:rPr>
          <w:rFonts w:ascii="Georgia" w:hAnsi="Georgia"/>
          <w:sz w:val="24"/>
          <w:szCs w:val="24"/>
        </w:rPr>
        <w:t xml:space="preserve">(do you </w:t>
      </w:r>
      <w:r>
        <w:rPr>
          <w:rFonts w:ascii="Georgia" w:hAnsi="Georgia"/>
          <w:sz w:val="24"/>
          <w:szCs w:val="24"/>
        </w:rPr>
        <w:t xml:space="preserve">even </w:t>
      </w:r>
      <w:r w:rsidRPr="005307C0">
        <w:rPr>
          <w:rFonts w:ascii="Georgia" w:hAnsi="Georgia"/>
          <w:sz w:val="24"/>
          <w:szCs w:val="24"/>
        </w:rPr>
        <w:t>know where this is?</w:t>
      </w:r>
      <w:r>
        <w:rPr>
          <w:rFonts w:ascii="Georgia" w:hAnsi="Georgia"/>
          <w:sz w:val="24"/>
          <w:szCs w:val="24"/>
        </w:rPr>
        <w:t xml:space="preserve"> I had to check out my atlas</w:t>
      </w:r>
      <w:r w:rsidRPr="005307C0">
        <w:rPr>
          <w:rFonts w:ascii="Georgia" w:hAnsi="Georgia"/>
          <w:sz w:val="24"/>
          <w:szCs w:val="24"/>
        </w:rPr>
        <w:t xml:space="preserve">) has a large population living in poverty, affected by food insecurity, rising inflation and the </w:t>
      </w:r>
      <w:r w:rsidRPr="005307C0">
        <w:rPr>
          <w:rFonts w:ascii="Georgia" w:hAnsi="Georgia"/>
          <w:b/>
          <w:bCs/>
          <w:sz w:val="24"/>
          <w:szCs w:val="24"/>
        </w:rPr>
        <w:t>climate crisis</w:t>
      </w:r>
      <w:r w:rsidRPr="005307C0">
        <w:rPr>
          <w:rFonts w:ascii="Georgia" w:hAnsi="Georgia"/>
          <w:sz w:val="24"/>
          <w:szCs w:val="24"/>
        </w:rPr>
        <w:t xml:space="preserve">.  Heavy rains have caused flooding, </w:t>
      </w:r>
      <w:proofErr w:type="gramStart"/>
      <w:r w:rsidRPr="005307C0">
        <w:rPr>
          <w:rFonts w:ascii="Georgia" w:hAnsi="Georgia"/>
          <w:sz w:val="24"/>
          <w:szCs w:val="24"/>
        </w:rPr>
        <w:t>raising</w:t>
      </w:r>
      <w:proofErr w:type="gramEnd"/>
      <w:r w:rsidRPr="005307C0">
        <w:rPr>
          <w:rFonts w:ascii="Georgia" w:hAnsi="Georgia"/>
          <w:sz w:val="24"/>
          <w:szCs w:val="24"/>
        </w:rPr>
        <w:t xml:space="preserve"> the level of Lake Tanganyika and destroying homes.  Pray for more funding for Tearfund’s programmes so they can respond to those in vulnerable situations. </w:t>
      </w:r>
      <w:r w:rsidRPr="005307C0">
        <w:rPr>
          <w:rFonts w:ascii="Georgia" w:hAnsi="Georgia" w:cs="Open Sans"/>
          <w:i/>
          <w:iCs/>
          <w:spacing w:val="3"/>
          <w:sz w:val="24"/>
          <w:szCs w:val="24"/>
          <w:shd w:val="clear" w:color="auto" w:fill="FFFFFF"/>
        </w:rPr>
        <w:t>(Monday, 12th May 2025, Tearfund Prayer Diary)</w:t>
      </w:r>
    </w:p>
    <w:p w14:paraId="7D8533A2" w14:textId="77777777" w:rsidR="00EA17F0" w:rsidRPr="007354C7" w:rsidRDefault="00EA17F0" w:rsidP="00EA17F0">
      <w:pPr>
        <w:pStyle w:val="ListParagraph"/>
        <w:numPr>
          <w:ilvl w:val="0"/>
          <w:numId w:val="32"/>
        </w:numPr>
        <w:shd w:val="clear" w:color="auto" w:fill="FFFFFF"/>
        <w:spacing w:after="0"/>
        <w:rPr>
          <w:rFonts w:ascii="Georgia" w:hAnsi="Georgia" w:cs="Open Sans"/>
          <w:spacing w:val="3"/>
          <w:sz w:val="24"/>
          <w:szCs w:val="24"/>
          <w:shd w:val="clear" w:color="auto" w:fill="FFFFFF"/>
        </w:rPr>
      </w:pPr>
      <w:r w:rsidRPr="00E36125">
        <w:rPr>
          <w:rFonts w:ascii="Georgia" w:hAnsi="Georgia" w:cs="Open Sans"/>
          <w:b/>
          <w:bCs/>
          <w:spacing w:val="3"/>
          <w:sz w:val="24"/>
          <w:szCs w:val="24"/>
          <w:shd w:val="clear" w:color="auto" w:fill="FFFFFF"/>
        </w:rPr>
        <w:t>Ethiopia</w:t>
      </w:r>
      <w:r>
        <w:rPr>
          <w:rFonts w:ascii="Georgia" w:hAnsi="Georgia" w:cs="Open Sans"/>
          <w:spacing w:val="3"/>
          <w:sz w:val="24"/>
          <w:szCs w:val="24"/>
          <w:shd w:val="clear" w:color="auto" w:fill="FFFFFF"/>
        </w:rPr>
        <w:t xml:space="preserve"> faces crises, conflicts and </w:t>
      </w:r>
      <w:r w:rsidRPr="00E36125">
        <w:rPr>
          <w:rFonts w:ascii="Georgia" w:hAnsi="Georgia" w:cs="Open Sans"/>
          <w:b/>
          <w:bCs/>
          <w:spacing w:val="3"/>
          <w:sz w:val="24"/>
          <w:szCs w:val="24"/>
          <w:shd w:val="clear" w:color="auto" w:fill="FFFFFF"/>
        </w:rPr>
        <w:t>the effects of climate change</w:t>
      </w:r>
      <w:r>
        <w:rPr>
          <w:rFonts w:ascii="Georgia" w:hAnsi="Georgia" w:cs="Open Sans"/>
          <w:spacing w:val="3"/>
          <w:sz w:val="24"/>
          <w:szCs w:val="24"/>
          <w:shd w:val="clear" w:color="auto" w:fill="FFFFFF"/>
        </w:rPr>
        <w:t xml:space="preserve">.  Heavy rains in South Ethiopia last year resulted in deaths and displacement. An estimated 21.4 </w:t>
      </w:r>
      <w:r w:rsidRPr="00057EC8">
        <w:rPr>
          <w:rFonts w:ascii="Georgia" w:hAnsi="Georgia" w:cs="Open Sans"/>
          <w:spacing w:val="3"/>
          <w:sz w:val="24"/>
          <w:szCs w:val="24"/>
          <w:u w:val="single"/>
          <w:shd w:val="clear" w:color="auto" w:fill="FFFFFF"/>
        </w:rPr>
        <w:t>million</w:t>
      </w:r>
      <w:r>
        <w:rPr>
          <w:rFonts w:ascii="Georgia" w:hAnsi="Georgia" w:cs="Open Sans"/>
          <w:spacing w:val="3"/>
          <w:sz w:val="24"/>
          <w:szCs w:val="24"/>
          <w:shd w:val="clear" w:color="auto" w:fill="FFFFFF"/>
        </w:rPr>
        <w:t xml:space="preserve"> people need aid, including 4.5 </w:t>
      </w:r>
      <w:r w:rsidRPr="00057EC8">
        <w:rPr>
          <w:rFonts w:ascii="Georgia" w:hAnsi="Georgia" w:cs="Open Sans"/>
          <w:spacing w:val="3"/>
          <w:sz w:val="24"/>
          <w:szCs w:val="24"/>
          <w:u w:val="single"/>
          <w:shd w:val="clear" w:color="auto" w:fill="FFFFFF"/>
        </w:rPr>
        <w:t>million</w:t>
      </w:r>
      <w:r>
        <w:rPr>
          <w:rFonts w:ascii="Georgia" w:hAnsi="Georgia" w:cs="Open Sans"/>
          <w:spacing w:val="3"/>
          <w:sz w:val="24"/>
          <w:szCs w:val="24"/>
          <w:shd w:val="clear" w:color="auto" w:fill="FFFFFF"/>
        </w:rPr>
        <w:t xml:space="preserve"> displaced from their communities.  Pray for an end to political instability, for peace and unity so Ethiopians can come together to develop their country. </w:t>
      </w:r>
      <w:r w:rsidRPr="007A52FF">
        <w:rPr>
          <w:rFonts w:ascii="Georgia" w:hAnsi="Georgia" w:cs="Open Sans"/>
          <w:i/>
          <w:iCs/>
          <w:spacing w:val="3"/>
          <w:sz w:val="24"/>
          <w:szCs w:val="24"/>
          <w:shd w:val="clear" w:color="auto" w:fill="FFFFFF"/>
        </w:rPr>
        <w:t>(</w:t>
      </w:r>
      <w:r>
        <w:rPr>
          <w:rFonts w:ascii="Georgia" w:hAnsi="Georgia" w:cs="Open Sans"/>
          <w:i/>
          <w:iCs/>
          <w:spacing w:val="3"/>
          <w:sz w:val="24"/>
          <w:szCs w:val="24"/>
          <w:shd w:val="clear" w:color="auto" w:fill="FFFFFF"/>
        </w:rPr>
        <w:t>Thursday, 15th May 2025</w:t>
      </w:r>
      <w:r w:rsidRPr="007A52FF">
        <w:rPr>
          <w:rFonts w:ascii="Georgia" w:hAnsi="Georgia" w:cs="Open Sans"/>
          <w:i/>
          <w:iCs/>
          <w:spacing w:val="3"/>
          <w:sz w:val="24"/>
          <w:szCs w:val="24"/>
          <w:shd w:val="clear" w:color="auto" w:fill="FFFFFF"/>
        </w:rPr>
        <w:t>, Tearfund Prayer Diary)</w:t>
      </w:r>
    </w:p>
    <w:p w14:paraId="7A1AC476" w14:textId="77777777" w:rsidR="00EA17F0" w:rsidRPr="00E36125" w:rsidRDefault="00EA17F0" w:rsidP="00EA17F0">
      <w:pPr>
        <w:pStyle w:val="ListParagraph"/>
        <w:shd w:val="clear" w:color="auto" w:fill="FFFFFF"/>
        <w:spacing w:after="0"/>
        <w:ind w:left="1080"/>
        <w:rPr>
          <w:rFonts w:ascii="Georgia" w:hAnsi="Georgia" w:cs="Open Sans"/>
          <w:spacing w:val="3"/>
          <w:sz w:val="24"/>
          <w:szCs w:val="24"/>
          <w:shd w:val="clear" w:color="auto" w:fill="FFFFFF"/>
        </w:rPr>
      </w:pPr>
    </w:p>
    <w:p w14:paraId="6FEFD162" w14:textId="77777777" w:rsidR="00EA17F0" w:rsidRPr="00B51F76" w:rsidRDefault="00EA17F0" w:rsidP="00EA17F0">
      <w:pPr>
        <w:pStyle w:val="ssrcss-1q0x1qg-paragraph"/>
        <w:shd w:val="clear" w:color="auto" w:fill="FFFFFF"/>
        <w:spacing w:before="0" w:beforeAutospacing="0" w:after="0" w:afterAutospacing="0"/>
        <w:textAlignment w:val="baseline"/>
        <w:rPr>
          <w:rFonts w:ascii="Georgia" w:hAnsi="Georgia" w:cs="Helvetica"/>
          <w:color w:val="141414"/>
        </w:rPr>
      </w:pPr>
      <w:r>
        <w:rPr>
          <w:rFonts w:ascii="Georgia" w:hAnsi="Georgia" w:cs="Helvetica"/>
          <w:color w:val="141414"/>
        </w:rPr>
        <w:t>“God of field and farm, forest and ocean, you entrust to us the stewardship of this incredible planet.  We remember before you those whose work is to husband and harvest it, and pray that you will teach us again, each one, to love your world, to love each other, to love ourselves and above all to love you. Amen”</w:t>
      </w:r>
    </w:p>
    <w:p w14:paraId="5E4099CE" w14:textId="77777777" w:rsidR="00EA17F0" w:rsidRDefault="00EA17F0" w:rsidP="00EA17F0">
      <w:pPr>
        <w:pStyle w:val="ssrcss-1q0x1qg-paragraph"/>
        <w:shd w:val="clear" w:color="auto" w:fill="FFFFFF"/>
        <w:spacing w:before="0" w:beforeAutospacing="0" w:after="0" w:afterAutospacing="0"/>
        <w:textAlignment w:val="baseline"/>
        <w:rPr>
          <w:rFonts w:ascii="Georgia" w:hAnsi="Georgia"/>
          <w:i/>
          <w:iCs/>
        </w:rPr>
      </w:pPr>
      <w:r w:rsidRPr="00B51F76">
        <w:rPr>
          <w:rFonts w:ascii="Georgia" w:hAnsi="Georgia"/>
          <w:i/>
          <w:iCs/>
        </w:rPr>
        <w:t>(Prayer from the ‘The Earth is the Lord’s’, Methodist Prayer Handbook, 2020/</w:t>
      </w:r>
      <w:proofErr w:type="gramStart"/>
      <w:r w:rsidRPr="00B51F76">
        <w:rPr>
          <w:rFonts w:ascii="Georgia" w:hAnsi="Georgia"/>
          <w:i/>
          <w:iCs/>
        </w:rPr>
        <w:t xml:space="preserve">2021,   </w:t>
      </w:r>
      <w:proofErr w:type="gramEnd"/>
      <w:r w:rsidRPr="00B51F76">
        <w:rPr>
          <w:rFonts w:ascii="Georgia" w:hAnsi="Georgia"/>
          <w:i/>
          <w:iCs/>
        </w:rPr>
        <w:t xml:space="preserve">                      by </w:t>
      </w:r>
      <w:r>
        <w:rPr>
          <w:rFonts w:ascii="Georgia" w:hAnsi="Georgia"/>
          <w:i/>
          <w:iCs/>
        </w:rPr>
        <w:t>Jennifer Hurd, Synod Cymru Chair, 2021.)</w:t>
      </w:r>
    </w:p>
    <w:p w14:paraId="4977C1E8" w14:textId="77777777" w:rsidR="00A15C56" w:rsidRDefault="00A15C56" w:rsidP="00EA17F0">
      <w:pPr>
        <w:pStyle w:val="ssrcss-1q0x1qg-paragraph"/>
        <w:shd w:val="clear" w:color="auto" w:fill="FFFFFF"/>
        <w:spacing w:before="0" w:beforeAutospacing="0" w:after="0" w:afterAutospacing="0"/>
        <w:textAlignment w:val="baseline"/>
        <w:rPr>
          <w:rFonts w:ascii="Georgia" w:hAnsi="Georgia"/>
          <w:i/>
          <w:iCs/>
        </w:rPr>
      </w:pPr>
    </w:p>
    <w:p w14:paraId="6F5961C1" w14:textId="77777777" w:rsidR="00EA17F0" w:rsidRPr="002B700A" w:rsidRDefault="00EA17F0" w:rsidP="00EA17F0">
      <w:pPr>
        <w:pStyle w:val="ssrcss-1q0x1qg-paragraph"/>
        <w:shd w:val="clear" w:color="auto" w:fill="FFFFFF"/>
        <w:spacing w:before="0" w:beforeAutospacing="0" w:after="0" w:afterAutospacing="0"/>
        <w:textAlignment w:val="baseline"/>
        <w:rPr>
          <w:rFonts w:ascii="Georgia" w:hAnsi="Georgia"/>
        </w:rPr>
      </w:pPr>
      <w:r>
        <w:rPr>
          <w:rFonts w:ascii="Georgia" w:hAnsi="Georgia"/>
        </w:rPr>
        <w:t>Archie Whymark, Climate Action Champion.</w:t>
      </w:r>
    </w:p>
    <w:sectPr w:rsidR="00EA17F0" w:rsidRPr="002B700A"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BD74D" w14:textId="77777777" w:rsidR="00AB04C7" w:rsidRDefault="00AB04C7" w:rsidP="00035552">
      <w:pPr>
        <w:spacing w:after="0" w:line="240" w:lineRule="auto"/>
      </w:pPr>
      <w:r>
        <w:separator/>
      </w:r>
    </w:p>
  </w:endnote>
  <w:endnote w:type="continuationSeparator" w:id="0">
    <w:p w14:paraId="32F3670B" w14:textId="77777777" w:rsidR="00AB04C7" w:rsidRDefault="00AB04C7"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C46E7" w14:textId="77777777" w:rsidR="00AB04C7" w:rsidRDefault="00AB04C7" w:rsidP="00035552">
      <w:pPr>
        <w:spacing w:after="0" w:line="240" w:lineRule="auto"/>
      </w:pPr>
      <w:r>
        <w:separator/>
      </w:r>
    </w:p>
  </w:footnote>
  <w:footnote w:type="continuationSeparator" w:id="0">
    <w:p w14:paraId="329DC6CB" w14:textId="77777777" w:rsidR="00AB04C7" w:rsidRDefault="00AB04C7"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8"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D1351"/>
    <w:multiLevelType w:val="hybridMultilevel"/>
    <w:tmpl w:val="42900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9"/>
  </w:num>
  <w:num w:numId="3" w16cid:durableId="428430733">
    <w:abstractNumId w:val="0"/>
  </w:num>
  <w:num w:numId="4" w16cid:durableId="966199150">
    <w:abstractNumId w:val="17"/>
  </w:num>
  <w:num w:numId="5" w16cid:durableId="1710102084">
    <w:abstractNumId w:val="3"/>
  </w:num>
  <w:num w:numId="6" w16cid:durableId="316886578">
    <w:abstractNumId w:val="4"/>
  </w:num>
  <w:num w:numId="7" w16cid:durableId="1384871298">
    <w:abstractNumId w:val="28"/>
  </w:num>
  <w:num w:numId="8" w16cid:durableId="943537035">
    <w:abstractNumId w:val="31"/>
  </w:num>
  <w:num w:numId="9" w16cid:durableId="865756879">
    <w:abstractNumId w:val="13"/>
  </w:num>
  <w:num w:numId="10" w16cid:durableId="727388145">
    <w:abstractNumId w:val="22"/>
  </w:num>
  <w:num w:numId="11" w16cid:durableId="1142771263">
    <w:abstractNumId w:val="26"/>
  </w:num>
  <w:num w:numId="12" w16cid:durableId="1904755294">
    <w:abstractNumId w:val="2"/>
  </w:num>
  <w:num w:numId="13" w16cid:durableId="2074113533">
    <w:abstractNumId w:val="20"/>
  </w:num>
  <w:num w:numId="14" w16cid:durableId="284165137">
    <w:abstractNumId w:val="14"/>
  </w:num>
  <w:num w:numId="15" w16cid:durableId="745569361">
    <w:abstractNumId w:val="18"/>
  </w:num>
  <w:num w:numId="16" w16cid:durableId="177696483">
    <w:abstractNumId w:val="8"/>
  </w:num>
  <w:num w:numId="17" w16cid:durableId="2067754288">
    <w:abstractNumId w:val="23"/>
  </w:num>
  <w:num w:numId="18" w16cid:durableId="545676371">
    <w:abstractNumId w:val="29"/>
  </w:num>
  <w:num w:numId="19" w16cid:durableId="1354919335">
    <w:abstractNumId w:val="21"/>
  </w:num>
  <w:num w:numId="20" w16cid:durableId="1073312747">
    <w:abstractNumId w:val="24"/>
  </w:num>
  <w:num w:numId="21" w16cid:durableId="1192037300">
    <w:abstractNumId w:val="30"/>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 w:numId="30" w16cid:durableId="872814108">
    <w:abstractNumId w:val="25"/>
  </w:num>
  <w:num w:numId="31" w16cid:durableId="1730566579">
    <w:abstractNumId w:val="16"/>
  </w:num>
  <w:num w:numId="32" w16cid:durableId="13588482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12"/>
    <w:rsid w:val="00031987"/>
    <w:rsid w:val="00035552"/>
    <w:rsid w:val="00040651"/>
    <w:rsid w:val="000466C3"/>
    <w:rsid w:val="00054201"/>
    <w:rsid w:val="00054926"/>
    <w:rsid w:val="00064059"/>
    <w:rsid w:val="00064B79"/>
    <w:rsid w:val="00065BE5"/>
    <w:rsid w:val="00066AAF"/>
    <w:rsid w:val="000706F2"/>
    <w:rsid w:val="00070E1F"/>
    <w:rsid w:val="000719FE"/>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6016"/>
    <w:rsid w:val="000C6B1A"/>
    <w:rsid w:val="000C79BC"/>
    <w:rsid w:val="000D4062"/>
    <w:rsid w:val="000D51DD"/>
    <w:rsid w:val="000D5FD2"/>
    <w:rsid w:val="000D7365"/>
    <w:rsid w:val="000D7772"/>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0386E"/>
    <w:rsid w:val="00111051"/>
    <w:rsid w:val="0011210C"/>
    <w:rsid w:val="00112DDA"/>
    <w:rsid w:val="00115001"/>
    <w:rsid w:val="001242EB"/>
    <w:rsid w:val="001257A4"/>
    <w:rsid w:val="00125CE6"/>
    <w:rsid w:val="0012666E"/>
    <w:rsid w:val="00127A2A"/>
    <w:rsid w:val="0013090B"/>
    <w:rsid w:val="00142C18"/>
    <w:rsid w:val="001434E9"/>
    <w:rsid w:val="00151AF5"/>
    <w:rsid w:val="001528FC"/>
    <w:rsid w:val="00153BC5"/>
    <w:rsid w:val="0016073F"/>
    <w:rsid w:val="0016200E"/>
    <w:rsid w:val="001626EF"/>
    <w:rsid w:val="0017110A"/>
    <w:rsid w:val="00174E17"/>
    <w:rsid w:val="00176727"/>
    <w:rsid w:val="00185964"/>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07A50"/>
    <w:rsid w:val="00214993"/>
    <w:rsid w:val="00214D43"/>
    <w:rsid w:val="0021541C"/>
    <w:rsid w:val="00216470"/>
    <w:rsid w:val="00216696"/>
    <w:rsid w:val="00225A7C"/>
    <w:rsid w:val="002323DD"/>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1DE6"/>
    <w:rsid w:val="00284A76"/>
    <w:rsid w:val="002861F3"/>
    <w:rsid w:val="00286D7D"/>
    <w:rsid w:val="002875DA"/>
    <w:rsid w:val="00287E41"/>
    <w:rsid w:val="002924BC"/>
    <w:rsid w:val="00293D92"/>
    <w:rsid w:val="00294271"/>
    <w:rsid w:val="00296869"/>
    <w:rsid w:val="002A18A6"/>
    <w:rsid w:val="002A2417"/>
    <w:rsid w:val="002A59C4"/>
    <w:rsid w:val="002A623E"/>
    <w:rsid w:val="002A6648"/>
    <w:rsid w:val="002B4549"/>
    <w:rsid w:val="002B661E"/>
    <w:rsid w:val="002C00C6"/>
    <w:rsid w:val="002C02D0"/>
    <w:rsid w:val="002C2561"/>
    <w:rsid w:val="002C57F7"/>
    <w:rsid w:val="002C6778"/>
    <w:rsid w:val="002E1095"/>
    <w:rsid w:val="002E5EA5"/>
    <w:rsid w:val="002E6FDD"/>
    <w:rsid w:val="002F1295"/>
    <w:rsid w:val="002F5B9A"/>
    <w:rsid w:val="002F6ADC"/>
    <w:rsid w:val="003052CE"/>
    <w:rsid w:val="003054DE"/>
    <w:rsid w:val="0030628E"/>
    <w:rsid w:val="00306F70"/>
    <w:rsid w:val="0031049E"/>
    <w:rsid w:val="003119D5"/>
    <w:rsid w:val="00315C8A"/>
    <w:rsid w:val="003171A2"/>
    <w:rsid w:val="003202BA"/>
    <w:rsid w:val="00324BD5"/>
    <w:rsid w:val="003268FD"/>
    <w:rsid w:val="003306DC"/>
    <w:rsid w:val="00333956"/>
    <w:rsid w:val="003340DC"/>
    <w:rsid w:val="00341ACD"/>
    <w:rsid w:val="0034411D"/>
    <w:rsid w:val="003455CF"/>
    <w:rsid w:val="00346E02"/>
    <w:rsid w:val="00350536"/>
    <w:rsid w:val="00352339"/>
    <w:rsid w:val="0035709C"/>
    <w:rsid w:val="00357A6D"/>
    <w:rsid w:val="00357B6C"/>
    <w:rsid w:val="00361538"/>
    <w:rsid w:val="00363592"/>
    <w:rsid w:val="00366AAC"/>
    <w:rsid w:val="0037625E"/>
    <w:rsid w:val="00382DFA"/>
    <w:rsid w:val="00385378"/>
    <w:rsid w:val="00385BEE"/>
    <w:rsid w:val="00391E60"/>
    <w:rsid w:val="003A290A"/>
    <w:rsid w:val="003A55C4"/>
    <w:rsid w:val="003A7A72"/>
    <w:rsid w:val="003B4D5F"/>
    <w:rsid w:val="003B55A1"/>
    <w:rsid w:val="003B6074"/>
    <w:rsid w:val="003B6A70"/>
    <w:rsid w:val="003B7414"/>
    <w:rsid w:val="003C1FE0"/>
    <w:rsid w:val="003C28AE"/>
    <w:rsid w:val="003C2994"/>
    <w:rsid w:val="003C2B41"/>
    <w:rsid w:val="003D1F83"/>
    <w:rsid w:val="003D4B9A"/>
    <w:rsid w:val="003D5257"/>
    <w:rsid w:val="003D61CF"/>
    <w:rsid w:val="003D61FA"/>
    <w:rsid w:val="003E3736"/>
    <w:rsid w:val="003F3580"/>
    <w:rsid w:val="003F77EE"/>
    <w:rsid w:val="003F78DB"/>
    <w:rsid w:val="0040097E"/>
    <w:rsid w:val="004028AF"/>
    <w:rsid w:val="00403B07"/>
    <w:rsid w:val="004112B1"/>
    <w:rsid w:val="0041165B"/>
    <w:rsid w:val="00411A89"/>
    <w:rsid w:val="0042058E"/>
    <w:rsid w:val="004231EC"/>
    <w:rsid w:val="0042352C"/>
    <w:rsid w:val="004239C5"/>
    <w:rsid w:val="00431FE7"/>
    <w:rsid w:val="0043371F"/>
    <w:rsid w:val="00434647"/>
    <w:rsid w:val="004370E8"/>
    <w:rsid w:val="00437A1E"/>
    <w:rsid w:val="00440724"/>
    <w:rsid w:val="00441BC8"/>
    <w:rsid w:val="004426CC"/>
    <w:rsid w:val="0044388F"/>
    <w:rsid w:val="00445805"/>
    <w:rsid w:val="00446DB1"/>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157"/>
    <w:rsid w:val="00485B8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D721E"/>
    <w:rsid w:val="004E451A"/>
    <w:rsid w:val="004E4C6D"/>
    <w:rsid w:val="004E5047"/>
    <w:rsid w:val="004E7CED"/>
    <w:rsid w:val="004F1EF8"/>
    <w:rsid w:val="004F4775"/>
    <w:rsid w:val="004F6274"/>
    <w:rsid w:val="00510C3C"/>
    <w:rsid w:val="00514989"/>
    <w:rsid w:val="005206C4"/>
    <w:rsid w:val="00526AF2"/>
    <w:rsid w:val="0052718F"/>
    <w:rsid w:val="00542664"/>
    <w:rsid w:val="0054535E"/>
    <w:rsid w:val="005454BB"/>
    <w:rsid w:val="005455F4"/>
    <w:rsid w:val="005460EE"/>
    <w:rsid w:val="00546A5C"/>
    <w:rsid w:val="005512C5"/>
    <w:rsid w:val="00554BC0"/>
    <w:rsid w:val="00556C2B"/>
    <w:rsid w:val="00556D63"/>
    <w:rsid w:val="00564839"/>
    <w:rsid w:val="00570CD0"/>
    <w:rsid w:val="005713F3"/>
    <w:rsid w:val="005879CA"/>
    <w:rsid w:val="00591D3A"/>
    <w:rsid w:val="00593318"/>
    <w:rsid w:val="00593A2E"/>
    <w:rsid w:val="0059613D"/>
    <w:rsid w:val="005A37BB"/>
    <w:rsid w:val="005B160F"/>
    <w:rsid w:val="005B38E2"/>
    <w:rsid w:val="005B4429"/>
    <w:rsid w:val="005B544F"/>
    <w:rsid w:val="005B6C97"/>
    <w:rsid w:val="005B7E95"/>
    <w:rsid w:val="005B7ECF"/>
    <w:rsid w:val="005C08FB"/>
    <w:rsid w:val="005C14BF"/>
    <w:rsid w:val="005D11AB"/>
    <w:rsid w:val="005D4B80"/>
    <w:rsid w:val="005D6669"/>
    <w:rsid w:val="005E0CBD"/>
    <w:rsid w:val="005E191C"/>
    <w:rsid w:val="005E27DD"/>
    <w:rsid w:val="005E3102"/>
    <w:rsid w:val="005E3EF2"/>
    <w:rsid w:val="005F3205"/>
    <w:rsid w:val="005F55CA"/>
    <w:rsid w:val="0060024F"/>
    <w:rsid w:val="006009C0"/>
    <w:rsid w:val="006033C5"/>
    <w:rsid w:val="006074E8"/>
    <w:rsid w:val="006077EC"/>
    <w:rsid w:val="0060787F"/>
    <w:rsid w:val="006114AA"/>
    <w:rsid w:val="00622B0A"/>
    <w:rsid w:val="00633B2C"/>
    <w:rsid w:val="00634D89"/>
    <w:rsid w:val="00643230"/>
    <w:rsid w:val="00645A28"/>
    <w:rsid w:val="0064758B"/>
    <w:rsid w:val="0065280A"/>
    <w:rsid w:val="00654713"/>
    <w:rsid w:val="00661DE3"/>
    <w:rsid w:val="006651B9"/>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1116"/>
    <w:rsid w:val="006A6D76"/>
    <w:rsid w:val="006B0DC5"/>
    <w:rsid w:val="006B2541"/>
    <w:rsid w:val="006B342E"/>
    <w:rsid w:val="006B5202"/>
    <w:rsid w:val="006B7626"/>
    <w:rsid w:val="006B7DED"/>
    <w:rsid w:val="006C20D3"/>
    <w:rsid w:val="006C2602"/>
    <w:rsid w:val="006C7A6E"/>
    <w:rsid w:val="006C7F24"/>
    <w:rsid w:val="006D2B67"/>
    <w:rsid w:val="006D34E2"/>
    <w:rsid w:val="006D6392"/>
    <w:rsid w:val="006E0903"/>
    <w:rsid w:val="006E2E58"/>
    <w:rsid w:val="006E7EB7"/>
    <w:rsid w:val="006F0397"/>
    <w:rsid w:val="006F099F"/>
    <w:rsid w:val="00700BA6"/>
    <w:rsid w:val="00701AFA"/>
    <w:rsid w:val="007079E4"/>
    <w:rsid w:val="0071006B"/>
    <w:rsid w:val="00711B19"/>
    <w:rsid w:val="00711D12"/>
    <w:rsid w:val="00716DBC"/>
    <w:rsid w:val="00724115"/>
    <w:rsid w:val="007243E8"/>
    <w:rsid w:val="00724A0E"/>
    <w:rsid w:val="0072686F"/>
    <w:rsid w:val="00733031"/>
    <w:rsid w:val="007339E1"/>
    <w:rsid w:val="00740E31"/>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5EDB"/>
    <w:rsid w:val="00797B9D"/>
    <w:rsid w:val="007A0F98"/>
    <w:rsid w:val="007A31CF"/>
    <w:rsid w:val="007A46AD"/>
    <w:rsid w:val="007A6389"/>
    <w:rsid w:val="007B3FD2"/>
    <w:rsid w:val="007B792A"/>
    <w:rsid w:val="007C02E5"/>
    <w:rsid w:val="007C56F0"/>
    <w:rsid w:val="007C7FA0"/>
    <w:rsid w:val="007D10AA"/>
    <w:rsid w:val="007D168D"/>
    <w:rsid w:val="007D35BD"/>
    <w:rsid w:val="007D3643"/>
    <w:rsid w:val="007D3E3D"/>
    <w:rsid w:val="007D7A56"/>
    <w:rsid w:val="007E13AA"/>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16B59"/>
    <w:rsid w:val="00820C88"/>
    <w:rsid w:val="00820EDD"/>
    <w:rsid w:val="00822A39"/>
    <w:rsid w:val="0082536F"/>
    <w:rsid w:val="00825C6F"/>
    <w:rsid w:val="00826635"/>
    <w:rsid w:val="008304F4"/>
    <w:rsid w:val="008321D9"/>
    <w:rsid w:val="008326FA"/>
    <w:rsid w:val="00833468"/>
    <w:rsid w:val="0083600F"/>
    <w:rsid w:val="00837290"/>
    <w:rsid w:val="00840D02"/>
    <w:rsid w:val="00851A21"/>
    <w:rsid w:val="008544D7"/>
    <w:rsid w:val="00857556"/>
    <w:rsid w:val="00857677"/>
    <w:rsid w:val="00861A04"/>
    <w:rsid w:val="00863418"/>
    <w:rsid w:val="00864BA8"/>
    <w:rsid w:val="00864FDF"/>
    <w:rsid w:val="00870117"/>
    <w:rsid w:val="008706BD"/>
    <w:rsid w:val="00876526"/>
    <w:rsid w:val="008863A4"/>
    <w:rsid w:val="00887644"/>
    <w:rsid w:val="00890C23"/>
    <w:rsid w:val="00893239"/>
    <w:rsid w:val="008A2EE0"/>
    <w:rsid w:val="008A54CD"/>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13FBD"/>
    <w:rsid w:val="00921762"/>
    <w:rsid w:val="0092267B"/>
    <w:rsid w:val="00924C9E"/>
    <w:rsid w:val="0092549B"/>
    <w:rsid w:val="00925512"/>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87F"/>
    <w:rsid w:val="00966C89"/>
    <w:rsid w:val="00967A3D"/>
    <w:rsid w:val="0097174C"/>
    <w:rsid w:val="00971FEA"/>
    <w:rsid w:val="009751B2"/>
    <w:rsid w:val="00983AAA"/>
    <w:rsid w:val="00985709"/>
    <w:rsid w:val="00985CCA"/>
    <w:rsid w:val="00987823"/>
    <w:rsid w:val="00991137"/>
    <w:rsid w:val="009923C1"/>
    <w:rsid w:val="00997AE6"/>
    <w:rsid w:val="009A1145"/>
    <w:rsid w:val="009A56E7"/>
    <w:rsid w:val="009B1F0B"/>
    <w:rsid w:val="009B5F72"/>
    <w:rsid w:val="009D0C9D"/>
    <w:rsid w:val="009D375C"/>
    <w:rsid w:val="009D3ED1"/>
    <w:rsid w:val="009F31E9"/>
    <w:rsid w:val="00A016A5"/>
    <w:rsid w:val="00A030EF"/>
    <w:rsid w:val="00A04363"/>
    <w:rsid w:val="00A07904"/>
    <w:rsid w:val="00A07CF9"/>
    <w:rsid w:val="00A10CEC"/>
    <w:rsid w:val="00A15C56"/>
    <w:rsid w:val="00A22889"/>
    <w:rsid w:val="00A22D8F"/>
    <w:rsid w:val="00A24124"/>
    <w:rsid w:val="00A261EA"/>
    <w:rsid w:val="00A26E7A"/>
    <w:rsid w:val="00A3079B"/>
    <w:rsid w:val="00A31049"/>
    <w:rsid w:val="00A31F58"/>
    <w:rsid w:val="00A3203F"/>
    <w:rsid w:val="00A32538"/>
    <w:rsid w:val="00A32C15"/>
    <w:rsid w:val="00A34FEF"/>
    <w:rsid w:val="00A448A0"/>
    <w:rsid w:val="00A45606"/>
    <w:rsid w:val="00A4615F"/>
    <w:rsid w:val="00A46631"/>
    <w:rsid w:val="00A531E4"/>
    <w:rsid w:val="00A550D9"/>
    <w:rsid w:val="00A5539D"/>
    <w:rsid w:val="00A600BD"/>
    <w:rsid w:val="00A65CBB"/>
    <w:rsid w:val="00A66988"/>
    <w:rsid w:val="00A669D8"/>
    <w:rsid w:val="00A66BCD"/>
    <w:rsid w:val="00A756EE"/>
    <w:rsid w:val="00A75ACA"/>
    <w:rsid w:val="00A76420"/>
    <w:rsid w:val="00A82A8D"/>
    <w:rsid w:val="00A84302"/>
    <w:rsid w:val="00A85772"/>
    <w:rsid w:val="00A861D5"/>
    <w:rsid w:val="00A879FC"/>
    <w:rsid w:val="00A91E9D"/>
    <w:rsid w:val="00A95DED"/>
    <w:rsid w:val="00A9629A"/>
    <w:rsid w:val="00AA22FC"/>
    <w:rsid w:val="00AA24F5"/>
    <w:rsid w:val="00AA36F5"/>
    <w:rsid w:val="00AB04C7"/>
    <w:rsid w:val="00AB0643"/>
    <w:rsid w:val="00AB3DF6"/>
    <w:rsid w:val="00AB7E05"/>
    <w:rsid w:val="00AC13B5"/>
    <w:rsid w:val="00AC1C70"/>
    <w:rsid w:val="00AC296E"/>
    <w:rsid w:val="00AD2EBA"/>
    <w:rsid w:val="00AD5C7C"/>
    <w:rsid w:val="00AD7C15"/>
    <w:rsid w:val="00AE181B"/>
    <w:rsid w:val="00AF4FFD"/>
    <w:rsid w:val="00AF572D"/>
    <w:rsid w:val="00AF646C"/>
    <w:rsid w:val="00B02893"/>
    <w:rsid w:val="00B11394"/>
    <w:rsid w:val="00B11D26"/>
    <w:rsid w:val="00B14154"/>
    <w:rsid w:val="00B1708E"/>
    <w:rsid w:val="00B21C5F"/>
    <w:rsid w:val="00B24906"/>
    <w:rsid w:val="00B3327A"/>
    <w:rsid w:val="00B33918"/>
    <w:rsid w:val="00B34E74"/>
    <w:rsid w:val="00B35748"/>
    <w:rsid w:val="00B37F11"/>
    <w:rsid w:val="00B41AA9"/>
    <w:rsid w:val="00B4274F"/>
    <w:rsid w:val="00B43C98"/>
    <w:rsid w:val="00B45F64"/>
    <w:rsid w:val="00B465DA"/>
    <w:rsid w:val="00B5027B"/>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72E4"/>
    <w:rsid w:val="00BB2EB9"/>
    <w:rsid w:val="00BC0A5D"/>
    <w:rsid w:val="00BC1164"/>
    <w:rsid w:val="00BC179E"/>
    <w:rsid w:val="00BC364C"/>
    <w:rsid w:val="00BC5880"/>
    <w:rsid w:val="00BC62C2"/>
    <w:rsid w:val="00BD03EC"/>
    <w:rsid w:val="00BD3C42"/>
    <w:rsid w:val="00BD3C8E"/>
    <w:rsid w:val="00BD6A8E"/>
    <w:rsid w:val="00BD7D6C"/>
    <w:rsid w:val="00BE0225"/>
    <w:rsid w:val="00BE2A8A"/>
    <w:rsid w:val="00BE2C31"/>
    <w:rsid w:val="00BE53DB"/>
    <w:rsid w:val="00BF2970"/>
    <w:rsid w:val="00BF4B87"/>
    <w:rsid w:val="00BF4BB4"/>
    <w:rsid w:val="00C02470"/>
    <w:rsid w:val="00C12E6B"/>
    <w:rsid w:val="00C17BDF"/>
    <w:rsid w:val="00C235A0"/>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77B38"/>
    <w:rsid w:val="00C82085"/>
    <w:rsid w:val="00C838CA"/>
    <w:rsid w:val="00C85A3C"/>
    <w:rsid w:val="00C87790"/>
    <w:rsid w:val="00C87C62"/>
    <w:rsid w:val="00C90641"/>
    <w:rsid w:val="00C90751"/>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F19"/>
    <w:rsid w:val="00CE5F08"/>
    <w:rsid w:val="00CE6937"/>
    <w:rsid w:val="00CF4A5D"/>
    <w:rsid w:val="00CF616D"/>
    <w:rsid w:val="00D004C7"/>
    <w:rsid w:val="00D009E5"/>
    <w:rsid w:val="00D014F2"/>
    <w:rsid w:val="00D0614B"/>
    <w:rsid w:val="00D10955"/>
    <w:rsid w:val="00D136E2"/>
    <w:rsid w:val="00D162D5"/>
    <w:rsid w:val="00D20586"/>
    <w:rsid w:val="00D21377"/>
    <w:rsid w:val="00D217BC"/>
    <w:rsid w:val="00D22AE7"/>
    <w:rsid w:val="00D236F8"/>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819"/>
    <w:rsid w:val="00D72842"/>
    <w:rsid w:val="00D755F6"/>
    <w:rsid w:val="00D76560"/>
    <w:rsid w:val="00D770FF"/>
    <w:rsid w:val="00D820C0"/>
    <w:rsid w:val="00D8310A"/>
    <w:rsid w:val="00D85374"/>
    <w:rsid w:val="00D8673B"/>
    <w:rsid w:val="00D905C2"/>
    <w:rsid w:val="00D90E21"/>
    <w:rsid w:val="00D9584D"/>
    <w:rsid w:val="00D95DAA"/>
    <w:rsid w:val="00D9671B"/>
    <w:rsid w:val="00D96B5A"/>
    <w:rsid w:val="00DA2964"/>
    <w:rsid w:val="00DA4862"/>
    <w:rsid w:val="00DA7533"/>
    <w:rsid w:val="00DB1396"/>
    <w:rsid w:val="00DB45DF"/>
    <w:rsid w:val="00DB5B66"/>
    <w:rsid w:val="00DB6558"/>
    <w:rsid w:val="00DB6B3E"/>
    <w:rsid w:val="00DC4638"/>
    <w:rsid w:val="00DD1D9A"/>
    <w:rsid w:val="00DD40A7"/>
    <w:rsid w:val="00DD423E"/>
    <w:rsid w:val="00DD57C6"/>
    <w:rsid w:val="00DD7186"/>
    <w:rsid w:val="00DD72C0"/>
    <w:rsid w:val="00DE3A9F"/>
    <w:rsid w:val="00DF0A09"/>
    <w:rsid w:val="00DF3B85"/>
    <w:rsid w:val="00DF4277"/>
    <w:rsid w:val="00DF5EAB"/>
    <w:rsid w:val="00E01FAE"/>
    <w:rsid w:val="00E020E3"/>
    <w:rsid w:val="00E027FC"/>
    <w:rsid w:val="00E07E63"/>
    <w:rsid w:val="00E17148"/>
    <w:rsid w:val="00E20A31"/>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0BB8"/>
    <w:rsid w:val="00E82A56"/>
    <w:rsid w:val="00E8577A"/>
    <w:rsid w:val="00E934DD"/>
    <w:rsid w:val="00EA03ED"/>
    <w:rsid w:val="00EA05CD"/>
    <w:rsid w:val="00EA128C"/>
    <w:rsid w:val="00EA17F0"/>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0ED4"/>
    <w:rsid w:val="00ED562D"/>
    <w:rsid w:val="00EE00E8"/>
    <w:rsid w:val="00EE1855"/>
    <w:rsid w:val="00EE2DF9"/>
    <w:rsid w:val="00EE3BE1"/>
    <w:rsid w:val="00EF3C28"/>
    <w:rsid w:val="00EF55CA"/>
    <w:rsid w:val="00EF6D62"/>
    <w:rsid w:val="00F044AD"/>
    <w:rsid w:val="00F04BF3"/>
    <w:rsid w:val="00F0575E"/>
    <w:rsid w:val="00F11696"/>
    <w:rsid w:val="00F203DA"/>
    <w:rsid w:val="00F21952"/>
    <w:rsid w:val="00F3431A"/>
    <w:rsid w:val="00F3711D"/>
    <w:rsid w:val="00F376C3"/>
    <w:rsid w:val="00F37FC4"/>
    <w:rsid w:val="00F43440"/>
    <w:rsid w:val="00F45B61"/>
    <w:rsid w:val="00F46AFB"/>
    <w:rsid w:val="00F55F95"/>
    <w:rsid w:val="00F57F4D"/>
    <w:rsid w:val="00F62645"/>
    <w:rsid w:val="00F62EBF"/>
    <w:rsid w:val="00F66959"/>
    <w:rsid w:val="00F72022"/>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A5F56"/>
    <w:rsid w:val="00FC092C"/>
    <w:rsid w:val="00FC20A9"/>
    <w:rsid w:val="00FC34EB"/>
    <w:rsid w:val="00FC397D"/>
    <w:rsid w:val="00FC4FE9"/>
    <w:rsid w:val="00FC6956"/>
    <w:rsid w:val="00FC7C41"/>
    <w:rsid w:val="00FD1419"/>
    <w:rsid w:val="00FD5024"/>
    <w:rsid w:val="00FD5D17"/>
    <w:rsid w:val="00FE4FA4"/>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644</cp:revision>
  <cp:lastPrinted>2023-03-10T15:39:00Z</cp:lastPrinted>
  <dcterms:created xsi:type="dcterms:W3CDTF">2022-04-21T07:57:00Z</dcterms:created>
  <dcterms:modified xsi:type="dcterms:W3CDTF">2025-05-23T14:24:00Z</dcterms:modified>
</cp:coreProperties>
</file>